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27595" w14:textId="77777777" w:rsidR="00294C55" w:rsidRPr="00CB7318" w:rsidRDefault="00CB7318">
      <w:pPr>
        <w:rPr>
          <w:b/>
          <w:i/>
          <w:sz w:val="28"/>
          <w:szCs w:val="28"/>
        </w:rPr>
      </w:pPr>
      <w:r w:rsidRPr="00CB7318">
        <w:rPr>
          <w:b/>
          <w:sz w:val="28"/>
          <w:szCs w:val="28"/>
        </w:rPr>
        <w:t xml:space="preserve">Mendelian Genetic Crosses of Wisconsin </w:t>
      </w:r>
      <w:proofErr w:type="spellStart"/>
      <w:r w:rsidRPr="00CB7318">
        <w:rPr>
          <w:b/>
          <w:sz w:val="28"/>
          <w:szCs w:val="28"/>
        </w:rPr>
        <w:t>FastPlants</w:t>
      </w:r>
      <w:proofErr w:type="spellEnd"/>
      <w:r w:rsidRPr="00CB7318">
        <w:rPr>
          <w:b/>
          <w:sz w:val="28"/>
          <w:szCs w:val="28"/>
        </w:rPr>
        <w:t xml:space="preserve">, </w:t>
      </w:r>
      <w:r w:rsidRPr="00CB7318">
        <w:rPr>
          <w:b/>
          <w:i/>
          <w:sz w:val="28"/>
          <w:szCs w:val="28"/>
        </w:rPr>
        <w:t xml:space="preserve">Brassica </w:t>
      </w:r>
      <w:proofErr w:type="spellStart"/>
      <w:r w:rsidRPr="00CB7318">
        <w:rPr>
          <w:b/>
          <w:i/>
          <w:sz w:val="28"/>
          <w:szCs w:val="28"/>
        </w:rPr>
        <w:t>rapa</w:t>
      </w:r>
      <w:proofErr w:type="spellEnd"/>
    </w:p>
    <w:p w14:paraId="1455D436" w14:textId="77777777" w:rsidR="00CB7318" w:rsidRDefault="00CB7318">
      <w:pPr>
        <w:rPr>
          <w:i/>
        </w:rPr>
      </w:pPr>
    </w:p>
    <w:p w14:paraId="09039941" w14:textId="77777777" w:rsidR="00CB7318" w:rsidRDefault="00CB7318">
      <w:r w:rsidRPr="00CB7318">
        <w:rPr>
          <w:b/>
        </w:rPr>
        <w:t>Parental Cross:</w:t>
      </w:r>
      <w:r w:rsidRPr="00CB7318">
        <w:t xml:space="preserve"> </w:t>
      </w:r>
      <w:r>
        <w:t xml:space="preserve"> Green Leaf, Non-Purple </w:t>
      </w:r>
      <w:proofErr w:type="gramStart"/>
      <w:r>
        <w:t>Stem  X</w:t>
      </w:r>
      <w:proofErr w:type="gramEnd"/>
      <w:r>
        <w:t xml:space="preserve">   Yellow-Green Leaf, Purple Stem</w:t>
      </w:r>
    </w:p>
    <w:p w14:paraId="6A1B1B37" w14:textId="77777777" w:rsidR="00CB7318" w:rsidRDefault="00CB7318"/>
    <w:p w14:paraId="2CF00D8F" w14:textId="0C5842FA" w:rsidR="00CB7318" w:rsidRDefault="007824B7" w:rsidP="007824B7">
      <w:r>
        <w:rPr>
          <w:b/>
        </w:rPr>
        <w:tab/>
      </w:r>
      <w:r w:rsidR="00CB7318" w:rsidRPr="00CB7318">
        <w:rPr>
          <w:b/>
        </w:rPr>
        <w:t>F</w:t>
      </w:r>
      <w:r w:rsidR="00CB7318" w:rsidRPr="00AA58A6">
        <w:rPr>
          <w:b/>
          <w:vertAlign w:val="subscript"/>
        </w:rPr>
        <w:t>1</w:t>
      </w:r>
      <w:r w:rsidR="00CB7318" w:rsidRPr="00CB7318">
        <w:rPr>
          <w:b/>
        </w:rPr>
        <w:t>:</w:t>
      </w:r>
      <w:r w:rsidR="00CB7318">
        <w:t xml:space="preserve"> Green Leaf, Purple Stem</w:t>
      </w:r>
    </w:p>
    <w:p w14:paraId="1044F51A" w14:textId="77777777" w:rsidR="00CB7318" w:rsidRDefault="00CB7318"/>
    <w:p w14:paraId="407BAB3B" w14:textId="1737A442" w:rsidR="00CB7318" w:rsidRDefault="00CB7318">
      <w:r w:rsidRPr="004F4B9D">
        <w:rPr>
          <w:b/>
        </w:rPr>
        <w:t>F</w:t>
      </w:r>
      <w:r w:rsidRPr="004F4B9D">
        <w:rPr>
          <w:b/>
          <w:vertAlign w:val="subscript"/>
        </w:rPr>
        <w:t>1</w:t>
      </w:r>
      <w:r w:rsidR="004F4B9D" w:rsidRPr="004F4B9D">
        <w:rPr>
          <w:b/>
        </w:rPr>
        <w:t xml:space="preserve"> </w:t>
      </w:r>
      <w:r w:rsidRPr="004F4B9D">
        <w:rPr>
          <w:b/>
        </w:rPr>
        <w:t>Cross:</w:t>
      </w:r>
      <w:r>
        <w:t xml:space="preserve">  Green Leaf, Purple </w:t>
      </w:r>
      <w:proofErr w:type="gramStart"/>
      <w:r>
        <w:t>Stem  X</w:t>
      </w:r>
      <w:proofErr w:type="gramEnd"/>
      <w:r>
        <w:t xml:space="preserve">  Green Leaf, Purple Stem</w:t>
      </w:r>
    </w:p>
    <w:p w14:paraId="6364C688" w14:textId="77777777" w:rsidR="00CB7318" w:rsidRDefault="00CB7318"/>
    <w:p w14:paraId="1037FC0D" w14:textId="78A6059E" w:rsidR="00CB7318" w:rsidRDefault="00CB7318">
      <w:r w:rsidRPr="00CB7318">
        <w:rPr>
          <w:b/>
        </w:rPr>
        <w:t>F</w:t>
      </w:r>
      <w:r w:rsidRPr="00AA58A6">
        <w:rPr>
          <w:b/>
          <w:vertAlign w:val="subscript"/>
        </w:rPr>
        <w:t>2</w:t>
      </w:r>
      <w:proofErr w:type="gramStart"/>
      <w:r w:rsidRPr="00CB7318">
        <w:rPr>
          <w:b/>
        </w:rPr>
        <w:t>:</w:t>
      </w:r>
      <w:r w:rsidR="004F4B9D">
        <w:t xml:space="preserve"> ?</w:t>
      </w:r>
      <w:proofErr w:type="gramEnd"/>
      <w:r w:rsidR="007824B7">
        <w:t xml:space="preserve"> (record phenotypes observed).</w:t>
      </w:r>
    </w:p>
    <w:p w14:paraId="14327FCD" w14:textId="77777777" w:rsidR="004F4B9D" w:rsidRDefault="004F4B9D"/>
    <w:p w14:paraId="45B8AB01" w14:textId="5E30640C" w:rsidR="00AC4504" w:rsidRPr="00231C82" w:rsidRDefault="00585149">
      <w:pPr>
        <w:rPr>
          <w:b/>
          <w:sz w:val="28"/>
          <w:szCs w:val="28"/>
        </w:rPr>
      </w:pPr>
      <w:r w:rsidRPr="00231C82">
        <w:rPr>
          <w:b/>
          <w:sz w:val="28"/>
          <w:szCs w:val="28"/>
          <w:u w:val="single"/>
        </w:rPr>
        <w:t>In your lab notebook</w:t>
      </w:r>
      <w:r w:rsidRPr="00231C82">
        <w:rPr>
          <w:b/>
          <w:sz w:val="28"/>
          <w:szCs w:val="28"/>
        </w:rPr>
        <w:t>, d</w:t>
      </w:r>
      <w:r w:rsidR="00AC4504" w:rsidRPr="00231C82">
        <w:rPr>
          <w:b/>
          <w:sz w:val="28"/>
          <w:szCs w:val="28"/>
        </w:rPr>
        <w:t>o the following once the F</w:t>
      </w:r>
      <w:r w:rsidR="00AC4504" w:rsidRPr="00231C82">
        <w:rPr>
          <w:b/>
          <w:sz w:val="28"/>
          <w:szCs w:val="28"/>
          <w:vertAlign w:val="subscript"/>
        </w:rPr>
        <w:t>2</w:t>
      </w:r>
      <w:r w:rsidR="00AC4504" w:rsidRPr="00231C82">
        <w:rPr>
          <w:b/>
          <w:sz w:val="28"/>
          <w:szCs w:val="28"/>
        </w:rPr>
        <w:t xml:space="preserve"> generation is grown to flower stage:</w:t>
      </w:r>
    </w:p>
    <w:p w14:paraId="58850D38" w14:textId="77777777" w:rsidR="00AC4504" w:rsidRDefault="00AC4504"/>
    <w:p w14:paraId="0358FE9B" w14:textId="039F13CB" w:rsidR="00AC4504" w:rsidRDefault="00AC4504">
      <w:r>
        <w:t>1) Tally and categorize the F</w:t>
      </w:r>
      <w:r w:rsidRPr="00AA58A6">
        <w:rPr>
          <w:vertAlign w:val="subscript"/>
        </w:rPr>
        <w:t>2</w:t>
      </w:r>
      <w:r>
        <w:t xml:space="preserve"> plants by phenotype.  How many different phenotypes are there?</w:t>
      </w:r>
      <w:r w:rsidR="000A6C1C">
        <w:t xml:space="preserve">  How many plants of each phenotype?</w:t>
      </w:r>
    </w:p>
    <w:p w14:paraId="082C2AF2" w14:textId="77777777" w:rsidR="00AC4504" w:rsidRDefault="00AC4504"/>
    <w:p w14:paraId="217846F4" w14:textId="3B625D9C" w:rsidR="00AC4504" w:rsidRDefault="00AC4504">
      <w:r>
        <w:t>2) If the individuals of the Parental Cross were all homozygous for their two traits, predict th</w:t>
      </w:r>
      <w:r w:rsidR="00AA58A6">
        <w:t xml:space="preserve">e genotypes of the </w:t>
      </w:r>
      <w:r w:rsidR="008C2092">
        <w:t xml:space="preserve">parental, </w:t>
      </w:r>
      <w:r w:rsidR="00AA58A6">
        <w:t>F</w:t>
      </w:r>
      <w:r w:rsidR="00AA58A6">
        <w:rPr>
          <w:vertAlign w:val="subscript"/>
        </w:rPr>
        <w:t>1</w:t>
      </w:r>
      <w:r w:rsidR="00AA58A6">
        <w:t xml:space="preserve"> and all F</w:t>
      </w:r>
      <w:r w:rsidR="00AA58A6" w:rsidRPr="00AA58A6">
        <w:rPr>
          <w:vertAlign w:val="subscript"/>
        </w:rPr>
        <w:t>2</w:t>
      </w:r>
      <w:r>
        <w:t xml:space="preserve"> phenotypes.</w:t>
      </w:r>
    </w:p>
    <w:p w14:paraId="1E46CB98" w14:textId="77777777" w:rsidR="00AC4504" w:rsidRDefault="00AC4504"/>
    <w:p w14:paraId="6A45EC21" w14:textId="77777777" w:rsidR="00D32E3D" w:rsidRDefault="00AA58A6">
      <w:r>
        <w:t xml:space="preserve">3) Based on </w:t>
      </w:r>
      <w:r w:rsidR="00AC4504">
        <w:t xml:space="preserve">your </w:t>
      </w:r>
      <w:r>
        <w:t>F</w:t>
      </w:r>
      <w:r>
        <w:rPr>
          <w:vertAlign w:val="subscript"/>
        </w:rPr>
        <w:t>1</w:t>
      </w:r>
      <w:r>
        <w:t xml:space="preserve"> and F</w:t>
      </w:r>
      <w:r w:rsidRPr="00AA58A6">
        <w:rPr>
          <w:vertAlign w:val="subscript"/>
        </w:rPr>
        <w:t>2</w:t>
      </w:r>
      <w:r>
        <w:t xml:space="preserve"> gen</w:t>
      </w:r>
      <w:r w:rsidR="00AC4504">
        <w:t>otype predictions</w:t>
      </w:r>
      <w:r>
        <w:t xml:space="preserve"> in (2), </w:t>
      </w:r>
    </w:p>
    <w:p w14:paraId="3EBE5E70" w14:textId="19A48AB4" w:rsidR="00D32E3D" w:rsidRDefault="00D32E3D" w:rsidP="004A3774">
      <w:pPr>
        <w:ind w:left="720"/>
      </w:pPr>
      <w:r>
        <w:t>a) What is the mode of inheritance of leaf and ste</w:t>
      </w:r>
      <w:r w:rsidR="0074312E">
        <w:t>m color</w:t>
      </w:r>
      <w:r w:rsidR="004F579D">
        <w:t xml:space="preserve"> </w:t>
      </w:r>
      <w:r w:rsidR="004A3774">
        <w:t>(sex-linked, codominance, inco</w:t>
      </w:r>
      <w:r w:rsidR="00E54B4C">
        <w:t>mplete dominance, dominant-rece</w:t>
      </w:r>
      <w:r w:rsidR="004A3774">
        <w:t>ssive… etc.)</w:t>
      </w:r>
      <w:r w:rsidR="0074312E">
        <w:t>?</w:t>
      </w:r>
    </w:p>
    <w:p w14:paraId="4C8C6C2E" w14:textId="5696375D" w:rsidR="00D32E3D" w:rsidRDefault="00D32E3D" w:rsidP="00D32E3D">
      <w:pPr>
        <w:ind w:firstLine="720"/>
      </w:pPr>
      <w:r>
        <w:t xml:space="preserve">b) Assign letters for the alleles based on </w:t>
      </w:r>
      <w:r w:rsidR="00E54B4C">
        <w:t xml:space="preserve">your answer to </w:t>
      </w:r>
      <w:r>
        <w:t>(a).</w:t>
      </w:r>
    </w:p>
    <w:p w14:paraId="6906DC44" w14:textId="1FCDB779" w:rsidR="00D32E3D" w:rsidRDefault="00D32E3D" w:rsidP="00D32E3D">
      <w:pPr>
        <w:ind w:firstLine="720"/>
      </w:pPr>
      <w:r>
        <w:t>c) Rewrite the F</w:t>
      </w:r>
      <w:r>
        <w:rPr>
          <w:vertAlign w:val="subscript"/>
        </w:rPr>
        <w:t>1</w:t>
      </w:r>
      <w:r>
        <w:t xml:space="preserve"> cross using the genotypes of the F1 parents</w:t>
      </w:r>
      <w:r w:rsidR="004A3774">
        <w:t xml:space="preserve"> assigned in (b)</w:t>
      </w:r>
      <w:r>
        <w:t>.</w:t>
      </w:r>
    </w:p>
    <w:p w14:paraId="69A2885E" w14:textId="77777777" w:rsidR="00CA0364" w:rsidRDefault="004A3774" w:rsidP="00D32E3D">
      <w:pPr>
        <w:ind w:firstLine="720"/>
      </w:pPr>
      <w:r>
        <w:t>d</w:t>
      </w:r>
      <w:r w:rsidR="00D32E3D">
        <w:t xml:space="preserve">) </w:t>
      </w:r>
      <w:r>
        <w:t>S</w:t>
      </w:r>
      <w:r w:rsidR="00AA58A6">
        <w:t xml:space="preserve">olve for the </w:t>
      </w:r>
      <w:r w:rsidR="00973485">
        <w:t>F</w:t>
      </w:r>
      <w:r w:rsidR="00973485" w:rsidRPr="00AA58A6">
        <w:rPr>
          <w:vertAlign w:val="subscript"/>
        </w:rPr>
        <w:t>2</w:t>
      </w:r>
      <w:r w:rsidR="00AA58A6">
        <w:t xml:space="preserve"> </w:t>
      </w:r>
      <w:r w:rsidR="00834082">
        <w:t>phenotypic ratio</w:t>
      </w:r>
      <w:r w:rsidR="00AA58A6">
        <w:t xml:space="preserve"> you would expect from the </w:t>
      </w:r>
      <w:r w:rsidR="00834082">
        <w:t>F</w:t>
      </w:r>
      <w:r w:rsidR="00834082">
        <w:rPr>
          <w:vertAlign w:val="subscript"/>
        </w:rPr>
        <w:t>1</w:t>
      </w:r>
      <w:r w:rsidR="00AA58A6">
        <w:t xml:space="preserve"> cross</w:t>
      </w:r>
      <w:r w:rsidR="00CA0364">
        <w:t xml:space="preserve"> and </w:t>
      </w:r>
    </w:p>
    <w:p w14:paraId="1CFD4E9A" w14:textId="1B566660" w:rsidR="00AC4504" w:rsidRPr="00CA0364" w:rsidRDefault="00CA0364" w:rsidP="00D32E3D">
      <w:pPr>
        <w:ind w:firstLine="720"/>
        <w:rPr>
          <w:b/>
        </w:rPr>
      </w:pPr>
      <w:r w:rsidRPr="00CA0364">
        <w:rPr>
          <w:b/>
        </w:rPr>
        <w:t>show your work.</w:t>
      </w:r>
      <w:r w:rsidR="00AA58A6" w:rsidRPr="00CA0364">
        <w:rPr>
          <w:b/>
        </w:rPr>
        <w:t xml:space="preserve">  </w:t>
      </w:r>
    </w:p>
    <w:p w14:paraId="1BC6AA3F" w14:textId="77777777" w:rsidR="00D32E3D" w:rsidRDefault="00D32E3D"/>
    <w:p w14:paraId="2F7DF07B" w14:textId="11B2DAAC" w:rsidR="00D32E3D" w:rsidRDefault="00D32E3D">
      <w:r>
        <w:t xml:space="preserve">4) </w:t>
      </w:r>
      <w:r w:rsidR="00371543">
        <w:t>Complete a</w:t>
      </w:r>
      <w:r w:rsidR="004A3774">
        <w:t xml:space="preserve"> Chi Square analysis </w:t>
      </w:r>
      <w:r w:rsidR="00371543">
        <w:t xml:space="preserve">table </w:t>
      </w:r>
      <w:r w:rsidR="004A3774">
        <w:t>to determine if the observed ratio of offspring in each of your phenotypic categories in (1)</w:t>
      </w:r>
      <w:r w:rsidR="00C8343B">
        <w:t xml:space="preserve"> are the same as the expected ratio of offspring you predicted in 3(d).</w:t>
      </w:r>
      <w:r w:rsidR="00383943">
        <w:t xml:space="preserve">  (Refer to the Mitosis L</w:t>
      </w:r>
      <w:r w:rsidR="00803191">
        <w:t>ab for Chi Square instructions.)</w:t>
      </w:r>
    </w:p>
    <w:p w14:paraId="1733C401" w14:textId="0B6225E5" w:rsidR="00EE29FF" w:rsidRDefault="00EE29FF" w:rsidP="003F1414">
      <w:pPr>
        <w:ind w:left="720"/>
      </w:pPr>
      <w:r>
        <w:t xml:space="preserve">a) What is your experimental hypothesis regarding the </w:t>
      </w:r>
      <w:r w:rsidR="00E54B4C">
        <w:t>mode of inheritance</w:t>
      </w:r>
      <w:r w:rsidR="00A02C22">
        <w:t xml:space="preserve"> (tell what phenotypes are dominant and which are recessive),</w:t>
      </w:r>
      <w:r w:rsidR="00E54B4C">
        <w:t xml:space="preserve"> the </w:t>
      </w:r>
      <w:r>
        <w:t xml:space="preserve">genotypes of the </w:t>
      </w:r>
      <w:r w:rsidR="00E54B4C">
        <w:t xml:space="preserve">original </w:t>
      </w:r>
      <w:r w:rsidR="00A02C22">
        <w:t xml:space="preserve">parents and </w:t>
      </w:r>
      <w:r>
        <w:t>F</w:t>
      </w:r>
      <w:r w:rsidRPr="00585149">
        <w:rPr>
          <w:vertAlign w:val="subscript"/>
        </w:rPr>
        <w:t>1</w:t>
      </w:r>
      <w:r w:rsidR="00A02C22">
        <w:rPr>
          <w:vertAlign w:val="subscript"/>
        </w:rPr>
        <w:t xml:space="preserve"> </w:t>
      </w:r>
      <w:r w:rsidR="00A02C22" w:rsidRPr="00A02C22">
        <w:t>i</w:t>
      </w:r>
      <w:r w:rsidR="00A02C22">
        <w:t>ndividuals,</w:t>
      </w:r>
      <w:r w:rsidRPr="00A02C22">
        <w:t xml:space="preserve"> </w:t>
      </w:r>
      <w:r>
        <w:t xml:space="preserve">and </w:t>
      </w:r>
      <w:r w:rsidR="00A02C22">
        <w:t xml:space="preserve">the phenotypes and phenotypic ratio of the observed </w:t>
      </w:r>
      <w:r>
        <w:t>F</w:t>
      </w:r>
      <w:r w:rsidRPr="00585149">
        <w:rPr>
          <w:vertAlign w:val="subscript"/>
        </w:rPr>
        <w:t>2</w:t>
      </w:r>
      <w:r w:rsidR="00A02C22">
        <w:rPr>
          <w:vertAlign w:val="subscript"/>
        </w:rPr>
        <w:t xml:space="preserve"> </w:t>
      </w:r>
      <w:r w:rsidR="00A02C22" w:rsidRPr="00A02C22">
        <w:t>generation</w:t>
      </w:r>
      <w:r>
        <w:t>?</w:t>
      </w:r>
    </w:p>
    <w:p w14:paraId="392D5801" w14:textId="77777777" w:rsidR="00B8139A" w:rsidRDefault="003F1414">
      <w:r>
        <w:tab/>
        <w:t>b</w:t>
      </w:r>
      <w:r w:rsidR="00981678">
        <w:t xml:space="preserve">) What is the statistical </w:t>
      </w:r>
      <w:r w:rsidR="00EE29FF">
        <w:t>null and alternate hypothesis</w:t>
      </w:r>
      <w:r w:rsidR="00B8139A">
        <w:t xml:space="preserve"> for Chi Square </w:t>
      </w:r>
    </w:p>
    <w:p w14:paraId="5B2D5F39" w14:textId="1B95FCC7" w:rsidR="00EE29FF" w:rsidRDefault="00B8139A" w:rsidP="00B8139A">
      <w:pPr>
        <w:ind w:firstLine="720"/>
      </w:pPr>
      <w:r>
        <w:t>analysis</w:t>
      </w:r>
      <w:r w:rsidR="00EE29FF">
        <w:t>?</w:t>
      </w:r>
    </w:p>
    <w:p w14:paraId="0A0B8CF2" w14:textId="29EF3B8C" w:rsidR="006313C1" w:rsidRDefault="006313C1">
      <w:r>
        <w:tab/>
        <w:t xml:space="preserve">c) </w:t>
      </w:r>
      <w:r w:rsidR="00916877">
        <w:t>Create and fill out a Chi Square calculations table</w:t>
      </w:r>
      <w:r w:rsidR="00383943">
        <w:t xml:space="preserve"> (as in the Mitosis L</w:t>
      </w:r>
      <w:r w:rsidR="005D5DF9">
        <w:t>ab)</w:t>
      </w:r>
      <w:r w:rsidR="00916877">
        <w:t>.</w:t>
      </w:r>
    </w:p>
    <w:p w14:paraId="3BC8349B" w14:textId="6C4CB5E6" w:rsidR="00803191" w:rsidRDefault="00803191" w:rsidP="00611BDA">
      <w:pPr>
        <w:ind w:left="720"/>
      </w:pPr>
      <w:r>
        <w:t xml:space="preserve">d) Determine the degrees of freedom and </w:t>
      </w:r>
      <w:r w:rsidR="00611BDA">
        <w:t>Chi Square table value at the 0.05 level of probability</w:t>
      </w:r>
      <w:r w:rsidR="00A972C3">
        <w:t xml:space="preserve"> (refer to the Mitosis Lab</w:t>
      </w:r>
      <w:r w:rsidR="00D32E99">
        <w:t xml:space="preserve"> or online</w:t>
      </w:r>
      <w:r w:rsidR="00A972C3">
        <w:t>)</w:t>
      </w:r>
      <w:r w:rsidR="00611BDA">
        <w:t>.</w:t>
      </w:r>
    </w:p>
    <w:p w14:paraId="1AE6A351" w14:textId="50119C7A" w:rsidR="00611BDA" w:rsidRDefault="00611BDA" w:rsidP="00611BDA">
      <w:pPr>
        <w:ind w:left="720"/>
      </w:pPr>
      <w:r>
        <w:t>e) Do you accept the null or alternate hypothesis and why?  What does this mean for your experimental hypothesis?</w:t>
      </w:r>
      <w:r w:rsidR="0086574B">
        <w:t xml:space="preserve">  </w:t>
      </w:r>
      <w:r w:rsidR="00CA0364">
        <w:t>If necessary,</w:t>
      </w:r>
      <w:r w:rsidR="0086574B">
        <w:t xml:space="preserve"> revise your experimental hypothesis and run through the Chi Squa</w:t>
      </w:r>
      <w:r w:rsidR="0081631A">
        <w:t>re analysis</w:t>
      </w:r>
      <w:r w:rsidR="00CA0364">
        <w:t xml:space="preserve"> again.</w:t>
      </w:r>
    </w:p>
    <w:p w14:paraId="5352CEB5" w14:textId="6C5B35F3" w:rsidR="00D805DC" w:rsidRDefault="00611BDA" w:rsidP="00611BDA">
      <w:pPr>
        <w:ind w:left="720"/>
      </w:pPr>
      <w:r>
        <w:t>f) What is your final conclusion about the genotypes of the P, F</w:t>
      </w:r>
      <w:r w:rsidRPr="009E324E">
        <w:rPr>
          <w:vertAlign w:val="subscript"/>
        </w:rPr>
        <w:t>1</w:t>
      </w:r>
      <w:r>
        <w:t xml:space="preserve"> and F</w:t>
      </w:r>
      <w:r w:rsidRPr="009E324E">
        <w:rPr>
          <w:vertAlign w:val="subscript"/>
        </w:rPr>
        <w:t>2</w:t>
      </w:r>
      <w:r>
        <w:t xml:space="preserve"> generations and the mode o</w:t>
      </w:r>
      <w:r w:rsidR="00116DF7">
        <w:t>f inheritance of the two traits:</w:t>
      </w:r>
      <w:r>
        <w:t xml:space="preserve"> leaf color and stem </w:t>
      </w:r>
      <w:r>
        <w:lastRenderedPageBreak/>
        <w:t>color?</w:t>
      </w:r>
      <w:r w:rsidR="00CA0364">
        <w:t xml:space="preserve"> </w:t>
      </w:r>
      <w:r w:rsidR="00486172">
        <w:t xml:space="preserve">  What did you predict the genotypes and mode of inheritance would be and can you conclude these predictions are accurate?</w:t>
      </w:r>
    </w:p>
    <w:p w14:paraId="255AA91C" w14:textId="0E4224DA" w:rsidR="00611BDA" w:rsidRDefault="00A156CA" w:rsidP="00611BDA">
      <w:pPr>
        <w:ind w:left="720"/>
      </w:pPr>
      <w:r>
        <w:t xml:space="preserve">g) </w:t>
      </w:r>
      <w:r w:rsidR="00D805DC">
        <w:t xml:space="preserve"> If your</w:t>
      </w:r>
      <w:r w:rsidR="00CA0364">
        <w:t xml:space="preserve"> exper</w:t>
      </w:r>
      <w:r w:rsidR="00AE2865">
        <w:t xml:space="preserve">imental hypothesis </w:t>
      </w:r>
      <w:r w:rsidR="00D805DC">
        <w:t>was not</w:t>
      </w:r>
      <w:r w:rsidR="00AE2865">
        <w:t xml:space="preserve"> proven</w:t>
      </w:r>
      <w:r w:rsidR="00045A01">
        <w:t xml:space="preserve"> correct, </w:t>
      </w:r>
      <w:r w:rsidR="00CA0364">
        <w:t>explain why not – is the leaf color data or the st</w:t>
      </w:r>
      <w:r w:rsidR="00045A01">
        <w:t>em color data to blame?  Do</w:t>
      </w:r>
      <w:r w:rsidR="00CA0364">
        <w:t xml:space="preserve"> </w:t>
      </w:r>
      <w:r w:rsidR="00D805DC">
        <w:t xml:space="preserve">this by </w:t>
      </w:r>
      <w:r w:rsidR="00CA0364">
        <w:t xml:space="preserve">using </w:t>
      </w:r>
      <w:r w:rsidR="00045A01">
        <w:t xml:space="preserve">separate </w:t>
      </w:r>
      <w:proofErr w:type="spellStart"/>
      <w:r w:rsidR="00CA0364">
        <w:t>punnet</w:t>
      </w:r>
      <w:proofErr w:type="spellEnd"/>
      <w:r w:rsidR="00CA0364">
        <w:t xml:space="preserve"> squares</w:t>
      </w:r>
      <w:r w:rsidR="001F77E1">
        <w:t xml:space="preserve"> </w:t>
      </w:r>
      <w:r w:rsidR="00D805DC">
        <w:t xml:space="preserve">for leaf color and stem color data </w:t>
      </w:r>
      <w:r w:rsidR="00045A01">
        <w:t xml:space="preserve">and evaluate each </w:t>
      </w:r>
      <w:proofErr w:type="spellStart"/>
      <w:r w:rsidR="00045A01">
        <w:t>punnet</w:t>
      </w:r>
      <w:proofErr w:type="spellEnd"/>
      <w:r w:rsidR="00045A01">
        <w:t xml:space="preserve"> square’s prediction of</w:t>
      </w:r>
      <w:r w:rsidR="001F77E1">
        <w:t xml:space="preserve"> the e</w:t>
      </w:r>
      <w:r w:rsidR="00045A01">
        <w:t>xpected phenotypic ratio</w:t>
      </w:r>
      <w:r w:rsidR="00307134">
        <w:t xml:space="preserve"> with its own Chi</w:t>
      </w:r>
      <w:r w:rsidR="001F77E1">
        <w:t xml:space="preserve"> Square analysis</w:t>
      </w:r>
      <w:r w:rsidR="00D805DC">
        <w:t xml:space="preserve"> to prove which </w:t>
      </w:r>
      <w:r w:rsidR="00045A01">
        <w:t xml:space="preserve">observed </w:t>
      </w:r>
      <w:r w:rsidR="00D805DC">
        <w:t>phenotypic ratios, for le</w:t>
      </w:r>
      <w:r w:rsidR="00045A01">
        <w:t>af color or for stem color, are incorrect meaning they</w:t>
      </w:r>
      <w:r w:rsidR="00D805DC">
        <w:t xml:space="preserve"> do not match the expected ratio predicted by the </w:t>
      </w:r>
      <w:proofErr w:type="spellStart"/>
      <w:r w:rsidR="00D805DC">
        <w:t>punnet</w:t>
      </w:r>
      <w:proofErr w:type="spellEnd"/>
      <w:r w:rsidR="00D805DC">
        <w:t xml:space="preserve"> square</w:t>
      </w:r>
      <w:r w:rsidR="001F77E1">
        <w:t>.</w:t>
      </w:r>
    </w:p>
    <w:p w14:paraId="02319767" w14:textId="3DA076C6" w:rsidR="00486172" w:rsidRDefault="00486172" w:rsidP="00611BDA">
      <w:pPr>
        <w:ind w:left="720"/>
      </w:pPr>
      <w:r>
        <w:t>h) Once you uncover the “problem” ratio(s) do some online research about the expression of the “offending” leaf color or stem color trait</w:t>
      </w:r>
      <w:r w:rsidR="00807CFB">
        <w:t>(s)</w:t>
      </w:r>
      <w:r>
        <w:t xml:space="preserve"> to explain why this apparent error might have occurred.  </w:t>
      </w:r>
      <w:r w:rsidR="00807CFB">
        <w:t xml:space="preserve">Make sure you know the dates of when the seed was sown and the plants were observed before you start your research.  </w:t>
      </w:r>
      <w:r>
        <w:t>Cite your source(s).</w:t>
      </w:r>
    </w:p>
    <w:p w14:paraId="4FF95768" w14:textId="2B9B0394" w:rsidR="00961EC1" w:rsidRDefault="00961EC1" w:rsidP="00611BDA">
      <w:pPr>
        <w:ind w:left="720"/>
      </w:pPr>
    </w:p>
    <w:p w14:paraId="74E51396" w14:textId="132D64FF" w:rsidR="00961EC1" w:rsidRDefault="00961EC1" w:rsidP="00611BDA">
      <w:pPr>
        <w:ind w:left="720"/>
      </w:pPr>
    </w:p>
    <w:p w14:paraId="4F8835B8" w14:textId="7D5CF3FC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5CC2556B" wp14:editId="78D7B822">
            <wp:extent cx="2235200" cy="245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1-01-07 at 10.06.47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903EE" wp14:editId="505F4F6A">
            <wp:extent cx="2227714" cy="240978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07 at 10.12.57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573" cy="24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66E5" w14:textId="260B7A09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21557AC5" wp14:editId="0F2EA6F3">
            <wp:extent cx="3314700" cy="222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1-01-07 at 10.06.36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760D" w14:textId="5735EC2B" w:rsidR="00961EC1" w:rsidRDefault="00961EC1" w:rsidP="00611BDA">
      <w:pPr>
        <w:ind w:left="720"/>
      </w:pPr>
      <w:r>
        <w:rPr>
          <w:noProof/>
        </w:rPr>
        <w:lastRenderedPageBreak/>
        <w:drawing>
          <wp:inline distT="0" distB="0" distL="0" distR="0" wp14:anchorId="4AB224E8" wp14:editId="2357800D">
            <wp:extent cx="5486400" cy="1202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1-01-07 at 10.13.57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77A7" w14:textId="3633125E" w:rsidR="00961EC1" w:rsidRDefault="00961EC1" w:rsidP="00611BDA">
      <w:pPr>
        <w:ind w:left="720"/>
      </w:pPr>
    </w:p>
    <w:p w14:paraId="60546BAD" w14:textId="17600BA0" w:rsidR="00961EC1" w:rsidRDefault="00961EC1" w:rsidP="00611BDA">
      <w:pPr>
        <w:ind w:left="720"/>
      </w:pPr>
      <w:r>
        <w:t>Purple Stem/Green Leaf</w:t>
      </w:r>
    </w:p>
    <w:p w14:paraId="5AAAC4BA" w14:textId="66F58BFF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7508A3C7" wp14:editId="360A5E1C">
            <wp:extent cx="1155700" cy="111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1-07 at 10.07.55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F496" w14:textId="1345CBE7" w:rsidR="00961EC1" w:rsidRDefault="00961EC1" w:rsidP="00611BDA">
      <w:pPr>
        <w:ind w:left="720"/>
      </w:pPr>
    </w:p>
    <w:p w14:paraId="37848E2A" w14:textId="1698F6AF" w:rsidR="00961EC1" w:rsidRDefault="00961EC1" w:rsidP="00961EC1">
      <w:pPr>
        <w:ind w:left="720"/>
      </w:pPr>
      <w:r>
        <w:t>Purple Stem/Yellow Green Leaf</w:t>
      </w:r>
    </w:p>
    <w:p w14:paraId="2F97724E" w14:textId="00AC2A94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7AB12988" wp14:editId="224D9D51">
            <wp:extent cx="1206500" cy="118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1-07 at 10.08.42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A26D6" wp14:editId="7724E4C4">
            <wp:extent cx="1181100" cy="1181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1-01-07 at 10.09.31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83BFEB" w14:textId="07FB1515" w:rsidR="00961EC1" w:rsidRDefault="00961EC1" w:rsidP="00611BDA">
      <w:pPr>
        <w:ind w:left="720"/>
      </w:pPr>
      <w:r>
        <w:t>Non-Purple Stem/Green Leaf</w:t>
      </w:r>
    </w:p>
    <w:p w14:paraId="46646C51" w14:textId="303C4DDD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1483E045" wp14:editId="756E6D99">
            <wp:extent cx="1168400" cy="111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1-07 at 10.08.14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3F31" w14:textId="3EF010D2" w:rsidR="00961EC1" w:rsidRDefault="00961EC1" w:rsidP="00611BDA">
      <w:pPr>
        <w:ind w:left="720"/>
      </w:pPr>
    </w:p>
    <w:p w14:paraId="1AC20FD9" w14:textId="43DB2AB3" w:rsidR="00961EC1" w:rsidRDefault="00961EC1" w:rsidP="00611BDA">
      <w:pPr>
        <w:ind w:left="720"/>
      </w:pPr>
      <w:r>
        <w:t>Non-Purple Stem/Yellow-Green Leaf</w:t>
      </w:r>
    </w:p>
    <w:p w14:paraId="4A01ED38" w14:textId="46F6662B" w:rsidR="00961EC1" w:rsidRDefault="00961EC1" w:rsidP="00611BDA">
      <w:pPr>
        <w:ind w:left="720"/>
      </w:pPr>
    </w:p>
    <w:p w14:paraId="75BA5DE1" w14:textId="22366C63" w:rsidR="00961EC1" w:rsidRDefault="00961EC1" w:rsidP="00611BDA">
      <w:pPr>
        <w:ind w:left="720"/>
      </w:pPr>
      <w:r>
        <w:rPr>
          <w:noProof/>
        </w:rPr>
        <w:drawing>
          <wp:inline distT="0" distB="0" distL="0" distR="0" wp14:anchorId="1CE8E97C" wp14:editId="18F7F502">
            <wp:extent cx="1181100" cy="116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1-01-07 at 10.08.53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55025" w14:textId="3F9086BD" w:rsidR="00961EC1" w:rsidRDefault="00961EC1" w:rsidP="00611BDA">
      <w:pPr>
        <w:ind w:left="720"/>
      </w:pPr>
    </w:p>
    <w:p w14:paraId="268DDEB2" w14:textId="77777777" w:rsidR="00961EC1" w:rsidRPr="00CB7318" w:rsidRDefault="00961EC1" w:rsidP="00611BDA">
      <w:pPr>
        <w:ind w:left="720"/>
      </w:pPr>
    </w:p>
    <w:sectPr w:rsidR="00961EC1" w:rsidRPr="00CB7318" w:rsidSect="001F1CC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7318"/>
    <w:rsid w:val="0004555E"/>
    <w:rsid w:val="00045A01"/>
    <w:rsid w:val="000A6C1C"/>
    <w:rsid w:val="00116DF7"/>
    <w:rsid w:val="001F1CCD"/>
    <w:rsid w:val="001F77E1"/>
    <w:rsid w:val="00206CB9"/>
    <w:rsid w:val="00231C82"/>
    <w:rsid w:val="00294C55"/>
    <w:rsid w:val="00307134"/>
    <w:rsid w:val="00371543"/>
    <w:rsid w:val="00383943"/>
    <w:rsid w:val="003F1414"/>
    <w:rsid w:val="00486172"/>
    <w:rsid w:val="004A3774"/>
    <w:rsid w:val="004F4B9D"/>
    <w:rsid w:val="004F579D"/>
    <w:rsid w:val="00585149"/>
    <w:rsid w:val="005D5DF9"/>
    <w:rsid w:val="00611BDA"/>
    <w:rsid w:val="006313C1"/>
    <w:rsid w:val="00672CCE"/>
    <w:rsid w:val="0074312E"/>
    <w:rsid w:val="007773C5"/>
    <w:rsid w:val="007824B7"/>
    <w:rsid w:val="00803191"/>
    <w:rsid w:val="00807CFB"/>
    <w:rsid w:val="0081631A"/>
    <w:rsid w:val="00834082"/>
    <w:rsid w:val="0086574B"/>
    <w:rsid w:val="008C2092"/>
    <w:rsid w:val="00916877"/>
    <w:rsid w:val="00961EC1"/>
    <w:rsid w:val="00973485"/>
    <w:rsid w:val="00981678"/>
    <w:rsid w:val="009E324E"/>
    <w:rsid w:val="00A02C22"/>
    <w:rsid w:val="00A156CA"/>
    <w:rsid w:val="00A972C3"/>
    <w:rsid w:val="00AA58A6"/>
    <w:rsid w:val="00AC4504"/>
    <w:rsid w:val="00AE2865"/>
    <w:rsid w:val="00B8139A"/>
    <w:rsid w:val="00C8343B"/>
    <w:rsid w:val="00CA0364"/>
    <w:rsid w:val="00CB7318"/>
    <w:rsid w:val="00D32E3D"/>
    <w:rsid w:val="00D32E99"/>
    <w:rsid w:val="00D805DC"/>
    <w:rsid w:val="00DF3F49"/>
    <w:rsid w:val="00E54B4C"/>
    <w:rsid w:val="00EE29F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0CAA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501</Words>
  <Characters>2860</Characters>
  <Application>Microsoft Office Word</Application>
  <DocSecurity>0</DocSecurity>
  <Lines>23</Lines>
  <Paragraphs>6</Paragraphs>
  <ScaleCrop>false</ScaleCrop>
  <Company>pomfret school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Martin</dc:creator>
  <cp:keywords/>
  <dc:description/>
  <cp:lastModifiedBy>Bill Martin</cp:lastModifiedBy>
  <cp:revision>44</cp:revision>
  <cp:lastPrinted>2013-02-02T15:03:00Z</cp:lastPrinted>
  <dcterms:created xsi:type="dcterms:W3CDTF">2012-12-13T19:29:00Z</dcterms:created>
  <dcterms:modified xsi:type="dcterms:W3CDTF">2021-01-08T20:12:00Z</dcterms:modified>
</cp:coreProperties>
</file>