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D06" w14:textId="7EAFA4E2" w:rsidR="004B6B60" w:rsidRPr="004B6B60" w:rsidRDefault="004B6B60" w:rsidP="004B6B60">
      <w:pPr>
        <w:jc w:val="center"/>
        <w:rPr>
          <w:b/>
          <w:sz w:val="32"/>
        </w:rPr>
      </w:pPr>
      <w:r w:rsidRPr="004B6B60">
        <w:rPr>
          <w:b/>
          <w:sz w:val="32"/>
        </w:rPr>
        <w:t>Mashamoquet Brook at Mashamoquet Park</w:t>
      </w:r>
      <w:r w:rsidR="00B271B7">
        <w:rPr>
          <w:b/>
          <w:sz w:val="32"/>
        </w:rPr>
        <w:t>,</w:t>
      </w:r>
      <w:r w:rsidRPr="004B6B60">
        <w:rPr>
          <w:b/>
          <w:sz w:val="32"/>
        </w:rPr>
        <w:t xml:space="preserve"> </w:t>
      </w:r>
      <w:r w:rsidR="00413D93">
        <w:rPr>
          <w:b/>
          <w:sz w:val="32"/>
        </w:rPr>
        <w:t xml:space="preserve">Red Mill </w:t>
      </w:r>
      <w:r w:rsidRPr="004B6B60">
        <w:rPr>
          <w:b/>
          <w:sz w:val="32"/>
        </w:rPr>
        <w:t>Entrance Site</w:t>
      </w:r>
      <w:r w:rsidR="00B271B7">
        <w:rPr>
          <w:b/>
          <w:sz w:val="32"/>
        </w:rPr>
        <w:t>, Pomfret, CT</w:t>
      </w:r>
    </w:p>
    <w:p w14:paraId="29790438" w14:textId="77777777" w:rsidR="004B6B60" w:rsidRPr="004B6B60" w:rsidRDefault="004B6B60" w:rsidP="004B6B60">
      <w:pPr>
        <w:jc w:val="center"/>
        <w:rPr>
          <w:b/>
          <w:sz w:val="32"/>
        </w:rPr>
      </w:pPr>
      <w:r w:rsidRPr="004B6B60">
        <w:rPr>
          <w:b/>
          <w:sz w:val="32"/>
        </w:rPr>
        <w:t>Historical Data</w:t>
      </w:r>
    </w:p>
    <w:p w14:paraId="22A3A78C" w14:textId="77777777" w:rsidR="004B6B60" w:rsidRDefault="004B6B6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36"/>
        <w:gridCol w:w="1307"/>
        <w:gridCol w:w="1284"/>
        <w:gridCol w:w="1284"/>
        <w:gridCol w:w="1285"/>
        <w:gridCol w:w="1256"/>
        <w:gridCol w:w="1256"/>
        <w:gridCol w:w="1256"/>
        <w:gridCol w:w="1256"/>
        <w:gridCol w:w="1256"/>
      </w:tblGrid>
      <w:tr w:rsidR="004B6B60" w14:paraId="205E6BE4" w14:textId="77777777" w:rsidTr="004B6B60">
        <w:tc>
          <w:tcPr>
            <w:tcW w:w="1736" w:type="dxa"/>
          </w:tcPr>
          <w:p w14:paraId="7B5F591B" w14:textId="77777777" w:rsidR="004B6B60" w:rsidRDefault="004B6B60">
            <w:r>
              <w:t>Category</w:t>
            </w:r>
          </w:p>
        </w:tc>
        <w:tc>
          <w:tcPr>
            <w:tcW w:w="1307" w:type="dxa"/>
          </w:tcPr>
          <w:p w14:paraId="13EA6A4E" w14:textId="77777777" w:rsidR="004B6B60" w:rsidRDefault="004B6B60">
            <w:r>
              <w:t>2006</w:t>
            </w:r>
          </w:p>
        </w:tc>
        <w:tc>
          <w:tcPr>
            <w:tcW w:w="1284" w:type="dxa"/>
          </w:tcPr>
          <w:p w14:paraId="22FCF1CD" w14:textId="77777777" w:rsidR="004B6B60" w:rsidRDefault="004B6B60">
            <w:r>
              <w:t>2007</w:t>
            </w:r>
          </w:p>
        </w:tc>
        <w:tc>
          <w:tcPr>
            <w:tcW w:w="1284" w:type="dxa"/>
          </w:tcPr>
          <w:p w14:paraId="5CD5198A" w14:textId="77777777" w:rsidR="004B6B60" w:rsidRDefault="004B6B60">
            <w:r>
              <w:t>2008</w:t>
            </w:r>
          </w:p>
        </w:tc>
        <w:tc>
          <w:tcPr>
            <w:tcW w:w="1285" w:type="dxa"/>
          </w:tcPr>
          <w:p w14:paraId="7641BBB0" w14:textId="77777777" w:rsidR="004B6B60" w:rsidRDefault="004B6B60">
            <w:r>
              <w:t>2010</w:t>
            </w:r>
          </w:p>
        </w:tc>
        <w:tc>
          <w:tcPr>
            <w:tcW w:w="1256" w:type="dxa"/>
          </w:tcPr>
          <w:p w14:paraId="52CA591B" w14:textId="1A4909D4" w:rsidR="004B6B60" w:rsidRDefault="00E13C9A">
            <w:r>
              <w:t>2012</w:t>
            </w:r>
            <w:r w:rsidR="001656CC">
              <w:t xml:space="preserve">  </w:t>
            </w:r>
          </w:p>
        </w:tc>
        <w:tc>
          <w:tcPr>
            <w:tcW w:w="1256" w:type="dxa"/>
          </w:tcPr>
          <w:p w14:paraId="37C9388D" w14:textId="2253C616" w:rsidR="004B6B60" w:rsidRDefault="00146732">
            <w:r>
              <w:t>2017</w:t>
            </w:r>
          </w:p>
        </w:tc>
        <w:tc>
          <w:tcPr>
            <w:tcW w:w="1256" w:type="dxa"/>
          </w:tcPr>
          <w:p w14:paraId="3D8B4799" w14:textId="6C85B631" w:rsidR="004B6B60" w:rsidRDefault="00350FAC">
            <w:r>
              <w:t>2018</w:t>
            </w:r>
          </w:p>
        </w:tc>
        <w:tc>
          <w:tcPr>
            <w:tcW w:w="1256" w:type="dxa"/>
          </w:tcPr>
          <w:p w14:paraId="23469246" w14:textId="77777777" w:rsidR="004B6B60" w:rsidRDefault="004B6B60"/>
        </w:tc>
        <w:tc>
          <w:tcPr>
            <w:tcW w:w="1256" w:type="dxa"/>
          </w:tcPr>
          <w:p w14:paraId="65664B2A" w14:textId="77777777" w:rsidR="004B6B60" w:rsidRDefault="004B6B60"/>
        </w:tc>
      </w:tr>
      <w:tr w:rsidR="001656CC" w14:paraId="1B9DC69C" w14:textId="77777777" w:rsidTr="004B6B60">
        <w:tc>
          <w:tcPr>
            <w:tcW w:w="1736" w:type="dxa"/>
          </w:tcPr>
          <w:p w14:paraId="615DD74D" w14:textId="77777777" w:rsidR="001656CC" w:rsidRDefault="001656CC">
            <w:r>
              <w:t>Bioassessment</w:t>
            </w:r>
          </w:p>
        </w:tc>
        <w:tc>
          <w:tcPr>
            <w:tcW w:w="1307" w:type="dxa"/>
          </w:tcPr>
          <w:p w14:paraId="68199E21" w14:textId="77777777" w:rsidR="001656CC" w:rsidRDefault="001656CC">
            <w:r>
              <w:t>Slightly Impaired</w:t>
            </w:r>
          </w:p>
        </w:tc>
        <w:tc>
          <w:tcPr>
            <w:tcW w:w="1284" w:type="dxa"/>
          </w:tcPr>
          <w:p w14:paraId="39D44D2D" w14:textId="77777777" w:rsidR="001656CC" w:rsidRDefault="001656CC">
            <w:r>
              <w:t>Slightly Impaired</w:t>
            </w:r>
          </w:p>
        </w:tc>
        <w:tc>
          <w:tcPr>
            <w:tcW w:w="1284" w:type="dxa"/>
          </w:tcPr>
          <w:p w14:paraId="20A1947C" w14:textId="77777777" w:rsidR="001656CC" w:rsidRDefault="001656CC">
            <w:r>
              <w:t>Slightly Impaired</w:t>
            </w:r>
          </w:p>
        </w:tc>
        <w:tc>
          <w:tcPr>
            <w:tcW w:w="1285" w:type="dxa"/>
          </w:tcPr>
          <w:p w14:paraId="71CA2A6B" w14:textId="77777777" w:rsidR="001656CC" w:rsidRDefault="001656CC">
            <w:r>
              <w:t>Slightly Impaired</w:t>
            </w:r>
          </w:p>
        </w:tc>
        <w:tc>
          <w:tcPr>
            <w:tcW w:w="1256" w:type="dxa"/>
          </w:tcPr>
          <w:p w14:paraId="73CA2EBF" w14:textId="0E50FE71" w:rsidR="001656CC" w:rsidRDefault="001656CC">
            <w:r>
              <w:t>Slightly Impaired</w:t>
            </w:r>
          </w:p>
        </w:tc>
        <w:tc>
          <w:tcPr>
            <w:tcW w:w="1256" w:type="dxa"/>
          </w:tcPr>
          <w:p w14:paraId="2E705A89" w14:textId="2A767ED1" w:rsidR="001656CC" w:rsidRDefault="001A759F">
            <w:r>
              <w:t>Slightly Impaired</w:t>
            </w:r>
          </w:p>
        </w:tc>
        <w:tc>
          <w:tcPr>
            <w:tcW w:w="1256" w:type="dxa"/>
          </w:tcPr>
          <w:p w14:paraId="274E0B12" w14:textId="77777777" w:rsidR="001656CC" w:rsidRDefault="001656CC"/>
        </w:tc>
        <w:tc>
          <w:tcPr>
            <w:tcW w:w="1256" w:type="dxa"/>
          </w:tcPr>
          <w:p w14:paraId="780B6815" w14:textId="77777777" w:rsidR="001656CC" w:rsidRDefault="001656CC"/>
        </w:tc>
        <w:tc>
          <w:tcPr>
            <w:tcW w:w="1256" w:type="dxa"/>
          </w:tcPr>
          <w:p w14:paraId="68A4F6D2" w14:textId="77777777" w:rsidR="001656CC" w:rsidRDefault="001656CC"/>
        </w:tc>
      </w:tr>
      <w:tr w:rsidR="001656CC" w14:paraId="46EDF64D" w14:textId="77777777" w:rsidTr="004B6B60">
        <w:tc>
          <w:tcPr>
            <w:tcW w:w="1736" w:type="dxa"/>
          </w:tcPr>
          <w:p w14:paraId="0ED90CDE" w14:textId="77777777" w:rsidR="001656CC" w:rsidRDefault="001656CC">
            <w:r>
              <w:t>Water Quality</w:t>
            </w:r>
          </w:p>
        </w:tc>
        <w:tc>
          <w:tcPr>
            <w:tcW w:w="1307" w:type="dxa"/>
          </w:tcPr>
          <w:p w14:paraId="37CF4AFC" w14:textId="77777777" w:rsidR="001656CC" w:rsidRDefault="001656CC">
            <w:r>
              <w:t>Good-Very Good</w:t>
            </w:r>
          </w:p>
        </w:tc>
        <w:tc>
          <w:tcPr>
            <w:tcW w:w="1284" w:type="dxa"/>
          </w:tcPr>
          <w:p w14:paraId="267C7114" w14:textId="77777777" w:rsidR="001656CC" w:rsidRDefault="001656CC">
            <w:r>
              <w:t>Very Good</w:t>
            </w:r>
          </w:p>
        </w:tc>
        <w:tc>
          <w:tcPr>
            <w:tcW w:w="1284" w:type="dxa"/>
          </w:tcPr>
          <w:p w14:paraId="0F0AC357" w14:textId="77777777" w:rsidR="001656CC" w:rsidRDefault="001656CC">
            <w:r>
              <w:t>Good</w:t>
            </w:r>
          </w:p>
        </w:tc>
        <w:tc>
          <w:tcPr>
            <w:tcW w:w="1285" w:type="dxa"/>
          </w:tcPr>
          <w:p w14:paraId="2AF4A77D" w14:textId="77777777" w:rsidR="001656CC" w:rsidRDefault="001656CC">
            <w:r>
              <w:t>Very Good</w:t>
            </w:r>
          </w:p>
        </w:tc>
        <w:tc>
          <w:tcPr>
            <w:tcW w:w="1256" w:type="dxa"/>
          </w:tcPr>
          <w:p w14:paraId="06CA39CF" w14:textId="64312A2E" w:rsidR="001656CC" w:rsidRDefault="001656CC">
            <w:r>
              <w:t>Very Good</w:t>
            </w:r>
          </w:p>
        </w:tc>
        <w:tc>
          <w:tcPr>
            <w:tcW w:w="1256" w:type="dxa"/>
          </w:tcPr>
          <w:p w14:paraId="1718740C" w14:textId="6A3BB32F" w:rsidR="001656CC" w:rsidRDefault="001A759F">
            <w:r>
              <w:t>Very Good</w:t>
            </w:r>
          </w:p>
        </w:tc>
        <w:tc>
          <w:tcPr>
            <w:tcW w:w="1256" w:type="dxa"/>
          </w:tcPr>
          <w:p w14:paraId="2028AC87" w14:textId="77777777" w:rsidR="001656CC" w:rsidRDefault="001656CC"/>
        </w:tc>
        <w:tc>
          <w:tcPr>
            <w:tcW w:w="1256" w:type="dxa"/>
          </w:tcPr>
          <w:p w14:paraId="536F8B69" w14:textId="77777777" w:rsidR="001656CC" w:rsidRDefault="001656CC"/>
        </w:tc>
        <w:tc>
          <w:tcPr>
            <w:tcW w:w="1256" w:type="dxa"/>
          </w:tcPr>
          <w:p w14:paraId="79442936" w14:textId="77777777" w:rsidR="001656CC" w:rsidRDefault="001656CC"/>
        </w:tc>
      </w:tr>
      <w:tr w:rsidR="001656CC" w14:paraId="3B9E1E19" w14:textId="77777777" w:rsidTr="004B6B60">
        <w:tc>
          <w:tcPr>
            <w:tcW w:w="1736" w:type="dxa"/>
          </w:tcPr>
          <w:p w14:paraId="320EC137" w14:textId="77777777" w:rsidR="001656CC" w:rsidRDefault="001656CC">
            <w:r>
              <w:t>% Similarity to Natchaug River</w:t>
            </w:r>
          </w:p>
        </w:tc>
        <w:tc>
          <w:tcPr>
            <w:tcW w:w="1307" w:type="dxa"/>
          </w:tcPr>
          <w:p w14:paraId="7B171B44" w14:textId="77777777" w:rsidR="001656CC" w:rsidRDefault="001656CC">
            <w:r>
              <w:t>65%</w:t>
            </w:r>
          </w:p>
        </w:tc>
        <w:tc>
          <w:tcPr>
            <w:tcW w:w="1284" w:type="dxa"/>
          </w:tcPr>
          <w:p w14:paraId="407DFA10" w14:textId="77777777" w:rsidR="001656CC" w:rsidRDefault="001656CC">
            <w:r>
              <w:t>76.5%</w:t>
            </w:r>
          </w:p>
        </w:tc>
        <w:tc>
          <w:tcPr>
            <w:tcW w:w="1284" w:type="dxa"/>
          </w:tcPr>
          <w:p w14:paraId="3BEF031E" w14:textId="77777777" w:rsidR="001656CC" w:rsidRDefault="001656CC">
            <w:r>
              <w:t>58.5%</w:t>
            </w:r>
          </w:p>
        </w:tc>
        <w:tc>
          <w:tcPr>
            <w:tcW w:w="1285" w:type="dxa"/>
          </w:tcPr>
          <w:p w14:paraId="5B575E6D" w14:textId="77777777" w:rsidR="001656CC" w:rsidRDefault="001656CC">
            <w:r>
              <w:t>76.5%</w:t>
            </w:r>
          </w:p>
        </w:tc>
        <w:tc>
          <w:tcPr>
            <w:tcW w:w="1256" w:type="dxa"/>
          </w:tcPr>
          <w:p w14:paraId="41CE7535" w14:textId="4D2C2005" w:rsidR="001656CC" w:rsidRDefault="001656CC">
            <w:r>
              <w:t>70.6%</w:t>
            </w:r>
          </w:p>
        </w:tc>
        <w:tc>
          <w:tcPr>
            <w:tcW w:w="1256" w:type="dxa"/>
          </w:tcPr>
          <w:p w14:paraId="28734487" w14:textId="6A6EAF66" w:rsidR="001656CC" w:rsidRDefault="001A759F">
            <w:r>
              <w:t>76%</w:t>
            </w:r>
          </w:p>
        </w:tc>
        <w:tc>
          <w:tcPr>
            <w:tcW w:w="1256" w:type="dxa"/>
          </w:tcPr>
          <w:p w14:paraId="6918B373" w14:textId="77777777" w:rsidR="001656CC" w:rsidRDefault="001656CC"/>
        </w:tc>
        <w:tc>
          <w:tcPr>
            <w:tcW w:w="1256" w:type="dxa"/>
          </w:tcPr>
          <w:p w14:paraId="73A93CC2" w14:textId="77777777" w:rsidR="001656CC" w:rsidRDefault="001656CC"/>
        </w:tc>
        <w:tc>
          <w:tcPr>
            <w:tcW w:w="1256" w:type="dxa"/>
          </w:tcPr>
          <w:p w14:paraId="3E8CD397" w14:textId="77777777" w:rsidR="001656CC" w:rsidRDefault="001656CC"/>
        </w:tc>
      </w:tr>
      <w:tr w:rsidR="001656CC" w14:paraId="78C00EA8" w14:textId="77777777" w:rsidTr="004B6B60">
        <w:tc>
          <w:tcPr>
            <w:tcW w:w="1736" w:type="dxa"/>
          </w:tcPr>
          <w:p w14:paraId="3BF5818B" w14:textId="77777777" w:rsidR="001656CC" w:rsidRDefault="001656CC">
            <w:r>
              <w:t>Comment</w:t>
            </w:r>
          </w:p>
        </w:tc>
        <w:tc>
          <w:tcPr>
            <w:tcW w:w="1307" w:type="dxa"/>
          </w:tcPr>
          <w:p w14:paraId="547790E1" w14:textId="77777777" w:rsidR="001656CC" w:rsidRDefault="001656CC">
            <w:r>
              <w:t>Rt. 44 Bridge work upstream of site done through 2006</w:t>
            </w:r>
          </w:p>
        </w:tc>
        <w:tc>
          <w:tcPr>
            <w:tcW w:w="1284" w:type="dxa"/>
          </w:tcPr>
          <w:p w14:paraId="09FDEA59" w14:textId="77777777" w:rsidR="001656CC" w:rsidRDefault="001656CC"/>
        </w:tc>
        <w:tc>
          <w:tcPr>
            <w:tcW w:w="1284" w:type="dxa"/>
          </w:tcPr>
          <w:p w14:paraId="6D140D4E" w14:textId="77777777" w:rsidR="001656CC" w:rsidRDefault="001656CC"/>
        </w:tc>
        <w:tc>
          <w:tcPr>
            <w:tcW w:w="1285" w:type="dxa"/>
          </w:tcPr>
          <w:p w14:paraId="354F5349" w14:textId="77777777" w:rsidR="001656CC" w:rsidRDefault="001656CC"/>
        </w:tc>
        <w:tc>
          <w:tcPr>
            <w:tcW w:w="1256" w:type="dxa"/>
          </w:tcPr>
          <w:p w14:paraId="3F3AEB5D" w14:textId="77777777" w:rsidR="001656CC" w:rsidRDefault="001656CC"/>
        </w:tc>
        <w:tc>
          <w:tcPr>
            <w:tcW w:w="1256" w:type="dxa"/>
          </w:tcPr>
          <w:p w14:paraId="52643270" w14:textId="77777777" w:rsidR="001656CC" w:rsidRDefault="001656CC"/>
        </w:tc>
        <w:tc>
          <w:tcPr>
            <w:tcW w:w="1256" w:type="dxa"/>
          </w:tcPr>
          <w:p w14:paraId="68EFE2DA" w14:textId="67B08165" w:rsidR="001656CC" w:rsidRDefault="00E521E5">
            <w:r>
              <w:t>Wet summer overall</w:t>
            </w:r>
            <w:bookmarkStart w:id="0" w:name="_GoBack"/>
            <w:bookmarkEnd w:id="0"/>
          </w:p>
        </w:tc>
        <w:tc>
          <w:tcPr>
            <w:tcW w:w="1256" w:type="dxa"/>
          </w:tcPr>
          <w:p w14:paraId="55DEC22D" w14:textId="77777777" w:rsidR="001656CC" w:rsidRDefault="001656CC"/>
        </w:tc>
        <w:tc>
          <w:tcPr>
            <w:tcW w:w="1256" w:type="dxa"/>
          </w:tcPr>
          <w:p w14:paraId="5DCC1149" w14:textId="77777777" w:rsidR="001656CC" w:rsidRDefault="001656CC"/>
        </w:tc>
      </w:tr>
    </w:tbl>
    <w:p w14:paraId="7AFF4DDF" w14:textId="77777777" w:rsidR="004B6B60" w:rsidRDefault="004B6B60"/>
    <w:p w14:paraId="2F5B542E" w14:textId="77777777" w:rsidR="00EC3F5D" w:rsidRDefault="004B6B60">
      <w:r>
        <w:t>* NO data collected in 2009</w:t>
      </w:r>
    </w:p>
    <w:sectPr w:rsidR="00EC3F5D" w:rsidSect="004B6B6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60"/>
    <w:rsid w:val="00146732"/>
    <w:rsid w:val="001656CC"/>
    <w:rsid w:val="001A759F"/>
    <w:rsid w:val="00350FAC"/>
    <w:rsid w:val="00413D93"/>
    <w:rsid w:val="004B6B60"/>
    <w:rsid w:val="00B271B7"/>
    <w:rsid w:val="00E13C9A"/>
    <w:rsid w:val="00E52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23254"/>
  <w15:docId w15:val="{62893BC5-4B9C-214C-8B4E-91D1E3E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pomfret school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cp:lastModifiedBy>Bill Martin</cp:lastModifiedBy>
  <cp:revision>8</cp:revision>
  <dcterms:created xsi:type="dcterms:W3CDTF">2010-10-05T12:55:00Z</dcterms:created>
  <dcterms:modified xsi:type="dcterms:W3CDTF">2018-10-05T13:43:00Z</dcterms:modified>
</cp:coreProperties>
</file>